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D14" w:rsidRPr="00425D14" w:rsidRDefault="00425D14" w:rsidP="00806AC3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97068" w:rsidRDefault="00806AC3" w:rsidP="009843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25D14">
        <w:rPr>
          <w:rFonts w:ascii="Arial" w:hAnsi="Arial" w:cs="Arial"/>
          <w:sz w:val="24"/>
          <w:szCs w:val="24"/>
        </w:rPr>
        <w:t>The Williamsburg Board of Education m</w:t>
      </w:r>
      <w:r w:rsidR="00495FEF">
        <w:rPr>
          <w:rFonts w:ascii="Arial" w:hAnsi="Arial" w:cs="Arial"/>
          <w:sz w:val="24"/>
          <w:szCs w:val="24"/>
        </w:rPr>
        <w:t xml:space="preserve">et for a Special Meeting at </w:t>
      </w:r>
      <w:r w:rsidR="00984300">
        <w:rPr>
          <w:rFonts w:ascii="Arial" w:hAnsi="Arial" w:cs="Arial"/>
          <w:sz w:val="24"/>
          <w:szCs w:val="24"/>
        </w:rPr>
        <w:t>7:00 am on Monday, September 28, 2020</w:t>
      </w:r>
      <w:r w:rsidRPr="00425D14">
        <w:rPr>
          <w:rFonts w:ascii="Arial" w:hAnsi="Arial" w:cs="Arial"/>
          <w:sz w:val="24"/>
          <w:szCs w:val="24"/>
        </w:rPr>
        <w:t xml:space="preserve"> at the</w:t>
      </w:r>
      <w:r w:rsidR="00215E81">
        <w:rPr>
          <w:rFonts w:ascii="Arial" w:hAnsi="Arial" w:cs="Arial"/>
          <w:sz w:val="24"/>
          <w:szCs w:val="24"/>
        </w:rPr>
        <w:t xml:space="preserve"> Board Office Conference Room. </w:t>
      </w:r>
      <w:r w:rsidR="00CA5073">
        <w:rPr>
          <w:rFonts w:ascii="Arial" w:hAnsi="Arial" w:cs="Arial"/>
          <w:sz w:val="24"/>
          <w:szCs w:val="24"/>
        </w:rPr>
        <w:t xml:space="preserve">The </w:t>
      </w:r>
      <w:r w:rsidR="00197068">
        <w:rPr>
          <w:rFonts w:ascii="Arial" w:hAnsi="Arial" w:cs="Arial"/>
          <w:sz w:val="24"/>
          <w:szCs w:val="24"/>
        </w:rPr>
        <w:t>f</w:t>
      </w:r>
      <w:r w:rsidRPr="00425D14">
        <w:rPr>
          <w:rFonts w:ascii="Arial" w:hAnsi="Arial" w:cs="Arial"/>
          <w:sz w:val="24"/>
          <w:szCs w:val="24"/>
        </w:rPr>
        <w:t xml:space="preserve">ollowing members </w:t>
      </w:r>
      <w:r w:rsidR="00215E81">
        <w:rPr>
          <w:rFonts w:ascii="Arial" w:hAnsi="Arial" w:cs="Arial"/>
          <w:sz w:val="24"/>
          <w:szCs w:val="24"/>
        </w:rPr>
        <w:t xml:space="preserve">were </w:t>
      </w:r>
      <w:r w:rsidRPr="00425D14">
        <w:rPr>
          <w:rFonts w:ascii="Arial" w:hAnsi="Arial" w:cs="Arial"/>
          <w:sz w:val="24"/>
          <w:szCs w:val="24"/>
        </w:rPr>
        <w:t xml:space="preserve">present and answering roll call:  Jeff Cummins, </w:t>
      </w:r>
      <w:r w:rsidR="00143E8F">
        <w:rPr>
          <w:rFonts w:ascii="Arial" w:hAnsi="Arial" w:cs="Arial"/>
          <w:sz w:val="24"/>
          <w:szCs w:val="24"/>
        </w:rPr>
        <w:t xml:space="preserve">Brandon Lindsey, </w:t>
      </w:r>
      <w:r w:rsidR="00197068">
        <w:rPr>
          <w:rFonts w:ascii="Arial" w:hAnsi="Arial" w:cs="Arial"/>
          <w:sz w:val="24"/>
          <w:szCs w:val="24"/>
        </w:rPr>
        <w:t>S</w:t>
      </w:r>
      <w:r w:rsidR="00215E81">
        <w:rPr>
          <w:rFonts w:ascii="Arial" w:hAnsi="Arial" w:cs="Arial"/>
          <w:sz w:val="24"/>
          <w:szCs w:val="24"/>
        </w:rPr>
        <w:t>ue Madsen,</w:t>
      </w:r>
      <w:r w:rsidR="00CA5073">
        <w:rPr>
          <w:rFonts w:ascii="Arial" w:hAnsi="Arial" w:cs="Arial"/>
          <w:sz w:val="24"/>
          <w:szCs w:val="24"/>
        </w:rPr>
        <w:t xml:space="preserve"> </w:t>
      </w:r>
      <w:r w:rsidRPr="00425D14">
        <w:rPr>
          <w:rFonts w:ascii="Arial" w:hAnsi="Arial" w:cs="Arial"/>
          <w:sz w:val="24"/>
          <w:szCs w:val="24"/>
        </w:rPr>
        <w:t xml:space="preserve">Charlie </w:t>
      </w:r>
      <w:proofErr w:type="spellStart"/>
      <w:r w:rsidRPr="00425D14">
        <w:rPr>
          <w:rFonts w:ascii="Arial" w:hAnsi="Arial" w:cs="Arial"/>
          <w:sz w:val="24"/>
          <w:szCs w:val="24"/>
        </w:rPr>
        <w:t>Maklem</w:t>
      </w:r>
      <w:proofErr w:type="spellEnd"/>
      <w:r w:rsidR="00215E81">
        <w:rPr>
          <w:rFonts w:ascii="Arial" w:hAnsi="Arial" w:cs="Arial"/>
          <w:sz w:val="24"/>
          <w:szCs w:val="24"/>
        </w:rPr>
        <w:t xml:space="preserve"> and Greg Wells</w:t>
      </w:r>
      <w:r w:rsidRPr="00425D14">
        <w:rPr>
          <w:rFonts w:ascii="Arial" w:hAnsi="Arial" w:cs="Arial"/>
          <w:sz w:val="24"/>
          <w:szCs w:val="24"/>
        </w:rPr>
        <w:t>.</w:t>
      </w:r>
      <w:r w:rsidR="00A70202" w:rsidRPr="00425D14">
        <w:rPr>
          <w:rFonts w:ascii="Arial" w:hAnsi="Arial" w:cs="Arial"/>
          <w:sz w:val="24"/>
          <w:szCs w:val="24"/>
        </w:rPr>
        <w:t xml:space="preserve"> </w:t>
      </w:r>
      <w:r w:rsidR="00143E8F">
        <w:rPr>
          <w:rFonts w:ascii="Arial" w:hAnsi="Arial" w:cs="Arial"/>
          <w:sz w:val="24"/>
          <w:szCs w:val="24"/>
        </w:rPr>
        <w:t xml:space="preserve"> </w:t>
      </w:r>
      <w:r w:rsidR="00984300">
        <w:rPr>
          <w:rFonts w:ascii="Arial" w:hAnsi="Arial" w:cs="Arial"/>
          <w:sz w:val="24"/>
          <w:szCs w:val="24"/>
        </w:rPr>
        <w:t xml:space="preserve">Matt </w:t>
      </w:r>
      <w:proofErr w:type="spellStart"/>
      <w:r w:rsidR="00984300">
        <w:rPr>
          <w:rFonts w:ascii="Arial" w:hAnsi="Arial" w:cs="Arial"/>
          <w:sz w:val="24"/>
          <w:szCs w:val="24"/>
        </w:rPr>
        <w:t>Earley</w:t>
      </w:r>
      <w:proofErr w:type="spellEnd"/>
      <w:r w:rsidR="00984300">
        <w:rPr>
          <w:rFonts w:ascii="Arial" w:hAnsi="Arial" w:cs="Arial"/>
          <w:sz w:val="24"/>
          <w:szCs w:val="24"/>
        </w:rPr>
        <w:t xml:space="preserve">, Superintendent, and </w:t>
      </w:r>
      <w:r w:rsidR="00143E8F">
        <w:rPr>
          <w:rFonts w:ascii="Arial" w:hAnsi="Arial" w:cs="Arial"/>
          <w:sz w:val="24"/>
          <w:szCs w:val="24"/>
        </w:rPr>
        <w:t xml:space="preserve">Jo Anna Carraher, Treasurer, </w:t>
      </w:r>
      <w:r w:rsidR="00984300">
        <w:rPr>
          <w:rFonts w:ascii="Arial" w:hAnsi="Arial" w:cs="Arial"/>
          <w:sz w:val="24"/>
          <w:szCs w:val="24"/>
        </w:rPr>
        <w:t>were also</w:t>
      </w:r>
      <w:r w:rsidR="00144153">
        <w:rPr>
          <w:rFonts w:ascii="Arial" w:hAnsi="Arial" w:cs="Arial"/>
          <w:sz w:val="24"/>
          <w:szCs w:val="24"/>
        </w:rPr>
        <w:t xml:space="preserve"> in attendance</w:t>
      </w:r>
      <w:r w:rsidR="00984300">
        <w:rPr>
          <w:rFonts w:ascii="Arial" w:hAnsi="Arial" w:cs="Arial"/>
          <w:sz w:val="24"/>
          <w:szCs w:val="24"/>
        </w:rPr>
        <w:t>.</w:t>
      </w:r>
    </w:p>
    <w:p w:rsidR="00DA342F" w:rsidRDefault="00DA342F" w:rsidP="0098430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A342F" w:rsidRDefault="00DA342F" w:rsidP="0098430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Mr. </w:t>
      </w:r>
      <w:proofErr w:type="spellStart"/>
      <w:r>
        <w:rPr>
          <w:rFonts w:ascii="Arial" w:hAnsi="Arial" w:cs="Arial"/>
          <w:sz w:val="24"/>
          <w:szCs w:val="24"/>
        </w:rPr>
        <w:t>Earley</w:t>
      </w:r>
      <w:proofErr w:type="spellEnd"/>
      <w:r>
        <w:rPr>
          <w:rFonts w:ascii="Arial" w:hAnsi="Arial" w:cs="Arial"/>
          <w:sz w:val="24"/>
          <w:szCs w:val="24"/>
        </w:rPr>
        <w:t xml:space="preserve"> started the meeting with a report on the Enterprise Agreement and the School District Compensation Agreement.</w:t>
      </w:r>
    </w:p>
    <w:p w:rsidR="004E1D25" w:rsidRPr="00197068" w:rsidRDefault="004E1D25" w:rsidP="00984300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984300" w:rsidRPr="00425D14" w:rsidRDefault="00806AC3" w:rsidP="00806AC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425D14">
        <w:rPr>
          <w:rFonts w:ascii="Arial" w:hAnsi="Arial" w:cs="Arial"/>
          <w:sz w:val="24"/>
          <w:szCs w:val="24"/>
          <w:u w:val="single"/>
        </w:rPr>
        <w:t>EXECUTIVE SESSION</w:t>
      </w:r>
    </w:p>
    <w:p w:rsidR="00425D14" w:rsidRDefault="00806AC3" w:rsidP="00806AC3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425D14">
        <w:rPr>
          <w:rFonts w:ascii="Arial" w:hAnsi="Arial" w:cs="Arial"/>
          <w:sz w:val="24"/>
          <w:szCs w:val="24"/>
        </w:rPr>
        <w:t xml:space="preserve">Motion by </w:t>
      </w:r>
      <w:r w:rsidR="00DA342F">
        <w:rPr>
          <w:rFonts w:ascii="Arial" w:hAnsi="Arial" w:cs="Arial"/>
          <w:sz w:val="24"/>
          <w:szCs w:val="24"/>
        </w:rPr>
        <w:t>Cummins second by Lindsey</w:t>
      </w:r>
      <w:r w:rsidRPr="00425D14">
        <w:rPr>
          <w:rFonts w:ascii="Arial" w:hAnsi="Arial" w:cs="Arial"/>
          <w:sz w:val="24"/>
          <w:szCs w:val="24"/>
        </w:rPr>
        <w:t xml:space="preserve"> to move into </w:t>
      </w:r>
      <w:r w:rsidR="00984300">
        <w:rPr>
          <w:rFonts w:ascii="Arial" w:hAnsi="Arial" w:cs="Arial"/>
          <w:bCs/>
          <w:color w:val="000000"/>
          <w:sz w:val="24"/>
          <w:szCs w:val="24"/>
        </w:rPr>
        <w:t>Executive Session at 7:20 am pursuant to Ohio Revised Code 121.22</w:t>
      </w:r>
      <w:r w:rsidR="00144153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 xml:space="preserve"> Voting on roll</w:t>
      </w:r>
      <w:r w:rsidR="00197068">
        <w:rPr>
          <w:rFonts w:ascii="Arial" w:hAnsi="Arial" w:cs="Arial"/>
          <w:bCs/>
          <w:color w:val="000000"/>
          <w:sz w:val="24"/>
          <w:szCs w:val="24"/>
        </w:rPr>
        <w:t xml:space="preserve"> call: Cummins,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143E8F">
        <w:rPr>
          <w:rFonts w:ascii="Arial" w:hAnsi="Arial" w:cs="Arial"/>
          <w:bCs/>
          <w:color w:val="000000"/>
          <w:sz w:val="24"/>
          <w:szCs w:val="24"/>
        </w:rPr>
        <w:t xml:space="preserve">Lindsey, 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>Madsen,</w:t>
      </w:r>
      <w:r w:rsidR="00143E8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44153">
        <w:rPr>
          <w:rFonts w:ascii="Arial" w:hAnsi="Arial" w:cs="Arial"/>
          <w:bCs/>
          <w:color w:val="000000"/>
          <w:sz w:val="24"/>
          <w:szCs w:val="24"/>
        </w:rPr>
        <w:t>Maklem</w:t>
      </w:r>
      <w:proofErr w:type="spellEnd"/>
      <w:r w:rsidR="00144153">
        <w:rPr>
          <w:rFonts w:ascii="Arial" w:hAnsi="Arial" w:cs="Arial"/>
          <w:bCs/>
          <w:color w:val="000000"/>
          <w:sz w:val="24"/>
          <w:szCs w:val="24"/>
        </w:rPr>
        <w:t>, and Wells</w:t>
      </w:r>
      <w:r w:rsidR="00413F34">
        <w:rPr>
          <w:rFonts w:ascii="Arial" w:hAnsi="Arial" w:cs="Arial"/>
          <w:bCs/>
          <w:color w:val="000000"/>
          <w:sz w:val="24"/>
          <w:szCs w:val="24"/>
        </w:rPr>
        <w:t>.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144153">
        <w:rPr>
          <w:rFonts w:ascii="Arial" w:hAnsi="Arial" w:cs="Arial"/>
          <w:bCs/>
          <w:color w:val="000000"/>
          <w:sz w:val="24"/>
          <w:szCs w:val="24"/>
        </w:rPr>
        <w:t xml:space="preserve">  Nays: none.  Motion carried. 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 xml:space="preserve">The Board returned at </w:t>
      </w:r>
      <w:r w:rsidR="00984300">
        <w:rPr>
          <w:rFonts w:ascii="Arial" w:hAnsi="Arial" w:cs="Arial"/>
          <w:bCs/>
          <w:color w:val="000000"/>
          <w:sz w:val="24"/>
          <w:szCs w:val="24"/>
        </w:rPr>
        <w:t>7:55 a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>m</w:t>
      </w:r>
      <w:r w:rsidR="00197068">
        <w:rPr>
          <w:rFonts w:ascii="Arial" w:hAnsi="Arial" w:cs="Arial"/>
          <w:bCs/>
          <w:color w:val="000000"/>
          <w:sz w:val="24"/>
          <w:szCs w:val="24"/>
        </w:rPr>
        <w:t xml:space="preserve">. </w:t>
      </w:r>
    </w:p>
    <w:p w:rsidR="00984300" w:rsidRDefault="00984300" w:rsidP="00806AC3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984300" w:rsidRDefault="00DA342F" w:rsidP="00806AC3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  <w:u w:val="single"/>
        </w:rPr>
      </w:pPr>
      <w:r>
        <w:rPr>
          <w:rFonts w:ascii="Arial" w:hAnsi="Arial" w:cs="Arial"/>
          <w:bCs/>
          <w:color w:val="000000"/>
          <w:sz w:val="24"/>
          <w:szCs w:val="24"/>
          <w:u w:val="single"/>
        </w:rPr>
        <w:t>021-19</w:t>
      </w:r>
      <w:r w:rsidR="00984300">
        <w:rPr>
          <w:rFonts w:ascii="Arial" w:hAnsi="Arial" w:cs="Arial"/>
          <w:bCs/>
          <w:color w:val="000000"/>
          <w:sz w:val="24"/>
          <w:szCs w:val="24"/>
          <w:u w:val="single"/>
        </w:rPr>
        <w:t xml:space="preserve">76 APPROVAL OF AN ENTERPRISE </w:t>
      </w:r>
      <w:r w:rsidR="00D72256">
        <w:rPr>
          <w:rFonts w:ascii="Arial" w:hAnsi="Arial" w:cs="Arial"/>
          <w:bCs/>
          <w:color w:val="000000"/>
          <w:sz w:val="24"/>
          <w:szCs w:val="24"/>
          <w:u w:val="single"/>
        </w:rPr>
        <w:t xml:space="preserve">ZONE </w:t>
      </w:r>
      <w:r w:rsidR="00984300">
        <w:rPr>
          <w:rFonts w:ascii="Arial" w:hAnsi="Arial" w:cs="Arial"/>
          <w:bCs/>
          <w:color w:val="000000"/>
          <w:sz w:val="24"/>
          <w:szCs w:val="24"/>
          <w:u w:val="single"/>
        </w:rPr>
        <w:t>AGREEMENT AND A SCHOOL DISTRICT COMPENSATION AGREEMENT</w:t>
      </w:r>
    </w:p>
    <w:p w:rsidR="00984300" w:rsidRPr="00984300" w:rsidRDefault="00984300" w:rsidP="004E1D25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Maklem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moved and Cummins second for the </w:t>
      </w:r>
      <w:r w:rsidR="00D72256">
        <w:rPr>
          <w:rFonts w:ascii="Arial" w:hAnsi="Arial" w:cs="Arial"/>
          <w:bCs/>
          <w:color w:val="000000"/>
          <w:sz w:val="24"/>
          <w:szCs w:val="24"/>
        </w:rPr>
        <w:t xml:space="preserve">adoption of a resolution by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Williamsburg Board of Education to approve an Ohio Enterprise Zone Agreement among Clermont County, Williamsburg Township and Nestle Purina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Petcare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Company, and approving a compensation agreement between the Williamsburg Local School District and Nestle Purina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Petcare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Company, and waiving statutory notice periods.</w:t>
      </w:r>
      <w:r w:rsidR="004E1D25" w:rsidRPr="00425D14">
        <w:rPr>
          <w:rFonts w:ascii="Arial" w:hAnsi="Arial" w:cs="Arial"/>
          <w:bCs/>
          <w:color w:val="000000"/>
          <w:sz w:val="24"/>
          <w:szCs w:val="24"/>
        </w:rPr>
        <w:t xml:space="preserve"> Voting on roll</w:t>
      </w:r>
      <w:r w:rsidR="004E1D25">
        <w:rPr>
          <w:rFonts w:ascii="Arial" w:hAnsi="Arial" w:cs="Arial"/>
          <w:bCs/>
          <w:color w:val="000000"/>
          <w:sz w:val="24"/>
          <w:szCs w:val="24"/>
        </w:rPr>
        <w:t xml:space="preserve"> call: Cummins,</w:t>
      </w:r>
      <w:r w:rsidR="004E1D25" w:rsidRPr="00425D1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4E1D25">
        <w:rPr>
          <w:rFonts w:ascii="Arial" w:hAnsi="Arial" w:cs="Arial"/>
          <w:bCs/>
          <w:color w:val="000000"/>
          <w:sz w:val="24"/>
          <w:szCs w:val="24"/>
        </w:rPr>
        <w:t xml:space="preserve">Lindsey, </w:t>
      </w:r>
      <w:r w:rsidR="004E1D25" w:rsidRPr="00425D14">
        <w:rPr>
          <w:rFonts w:ascii="Arial" w:hAnsi="Arial" w:cs="Arial"/>
          <w:bCs/>
          <w:color w:val="000000"/>
          <w:sz w:val="24"/>
          <w:szCs w:val="24"/>
        </w:rPr>
        <w:t>Madsen,</w:t>
      </w:r>
      <w:r w:rsidR="004E1D2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E1D25">
        <w:rPr>
          <w:rFonts w:ascii="Arial" w:hAnsi="Arial" w:cs="Arial"/>
          <w:bCs/>
          <w:color w:val="000000"/>
          <w:sz w:val="24"/>
          <w:szCs w:val="24"/>
        </w:rPr>
        <w:t>Maklem</w:t>
      </w:r>
      <w:proofErr w:type="spellEnd"/>
      <w:r w:rsidR="004E1D25">
        <w:rPr>
          <w:rFonts w:ascii="Arial" w:hAnsi="Arial" w:cs="Arial"/>
          <w:bCs/>
          <w:color w:val="000000"/>
          <w:sz w:val="24"/>
          <w:szCs w:val="24"/>
        </w:rPr>
        <w:t>, and We</w:t>
      </w:r>
      <w:r w:rsidR="00D72256">
        <w:rPr>
          <w:rFonts w:ascii="Arial" w:hAnsi="Arial" w:cs="Arial"/>
          <w:bCs/>
          <w:color w:val="000000"/>
          <w:sz w:val="24"/>
          <w:szCs w:val="24"/>
        </w:rPr>
        <w:t>lls. Nays: none. Resolution passed.</w:t>
      </w:r>
    </w:p>
    <w:p w:rsidR="00425D14" w:rsidRDefault="00425D14" w:rsidP="00806AC3">
      <w:pPr>
        <w:spacing w:after="0" w:line="240" w:lineRule="auto"/>
        <w:rPr>
          <w:rFonts w:ascii="Arial" w:hAnsi="Arial" w:cs="Arial"/>
          <w:bCs/>
          <w:color w:val="000000"/>
        </w:rPr>
      </w:pPr>
    </w:p>
    <w:p w:rsidR="00806AC3" w:rsidRPr="00FD5C76" w:rsidRDefault="00806AC3" w:rsidP="00806AC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FD5C76">
        <w:rPr>
          <w:rFonts w:ascii="Arial" w:hAnsi="Arial" w:cs="Arial"/>
          <w:sz w:val="24"/>
          <w:szCs w:val="24"/>
          <w:u w:val="single"/>
        </w:rPr>
        <w:t>ADJOURNMENT</w:t>
      </w:r>
    </w:p>
    <w:p w:rsidR="00806AC3" w:rsidRDefault="00806AC3" w:rsidP="00806AC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D5C76">
        <w:rPr>
          <w:rFonts w:ascii="Arial" w:hAnsi="Arial" w:cs="Arial"/>
          <w:sz w:val="24"/>
          <w:szCs w:val="24"/>
        </w:rPr>
        <w:t xml:space="preserve">Motion by </w:t>
      </w:r>
      <w:r w:rsidR="004E1D25">
        <w:rPr>
          <w:rFonts w:ascii="Arial" w:hAnsi="Arial" w:cs="Arial"/>
          <w:sz w:val="24"/>
          <w:szCs w:val="24"/>
        </w:rPr>
        <w:t>Brandon</w:t>
      </w:r>
      <w:r w:rsidRPr="00FD5C76">
        <w:rPr>
          <w:rFonts w:ascii="Arial" w:hAnsi="Arial" w:cs="Arial"/>
          <w:sz w:val="24"/>
          <w:szCs w:val="24"/>
        </w:rPr>
        <w:t xml:space="preserve"> </w:t>
      </w:r>
      <w:r w:rsidR="004E1D25">
        <w:rPr>
          <w:rFonts w:ascii="Arial" w:hAnsi="Arial" w:cs="Arial"/>
          <w:sz w:val="24"/>
          <w:szCs w:val="24"/>
        </w:rPr>
        <w:t>second by Wells</w:t>
      </w:r>
      <w:r w:rsidRPr="00FD5C76">
        <w:rPr>
          <w:rFonts w:ascii="Arial" w:hAnsi="Arial" w:cs="Arial"/>
          <w:sz w:val="24"/>
          <w:szCs w:val="24"/>
        </w:rPr>
        <w:t xml:space="preserve"> to adjourn at </w:t>
      </w:r>
      <w:r w:rsidR="004E1D25">
        <w:rPr>
          <w:rFonts w:ascii="Arial" w:hAnsi="Arial" w:cs="Arial"/>
          <w:sz w:val="24"/>
          <w:szCs w:val="24"/>
        </w:rPr>
        <w:t>8:05 am</w:t>
      </w:r>
      <w:r w:rsidR="008E1D64">
        <w:rPr>
          <w:rFonts w:ascii="Arial" w:hAnsi="Arial" w:cs="Arial"/>
          <w:sz w:val="24"/>
          <w:szCs w:val="24"/>
        </w:rPr>
        <w:t>.</w:t>
      </w:r>
      <w:r w:rsidR="00495FEF">
        <w:rPr>
          <w:rFonts w:ascii="Arial" w:hAnsi="Arial" w:cs="Arial"/>
          <w:sz w:val="24"/>
          <w:szCs w:val="24"/>
        </w:rPr>
        <w:t xml:space="preserve"> </w:t>
      </w:r>
      <w:r w:rsidRPr="00FD5C76">
        <w:rPr>
          <w:rFonts w:ascii="Arial" w:hAnsi="Arial" w:cs="Arial"/>
          <w:sz w:val="24"/>
          <w:szCs w:val="24"/>
        </w:rPr>
        <w:t>V</w:t>
      </w:r>
      <w:r w:rsidR="00FD5C76">
        <w:rPr>
          <w:rFonts w:ascii="Arial" w:hAnsi="Arial" w:cs="Arial"/>
          <w:sz w:val="24"/>
          <w:szCs w:val="24"/>
        </w:rPr>
        <w:t xml:space="preserve">oting aye on roll call: </w:t>
      </w:r>
      <w:r w:rsidR="007701A4">
        <w:rPr>
          <w:rFonts w:ascii="Arial" w:hAnsi="Arial" w:cs="Arial"/>
          <w:sz w:val="24"/>
          <w:szCs w:val="24"/>
        </w:rPr>
        <w:t>Cummins,</w:t>
      </w:r>
      <w:r w:rsidRPr="00FD5C76">
        <w:rPr>
          <w:rFonts w:ascii="Arial" w:hAnsi="Arial" w:cs="Arial"/>
          <w:sz w:val="24"/>
          <w:szCs w:val="24"/>
        </w:rPr>
        <w:t xml:space="preserve"> Lindsey, </w:t>
      </w:r>
      <w:r w:rsidR="007E0453" w:rsidRPr="00FD5C76">
        <w:rPr>
          <w:rFonts w:ascii="Arial" w:hAnsi="Arial" w:cs="Arial"/>
          <w:sz w:val="24"/>
          <w:szCs w:val="24"/>
        </w:rPr>
        <w:t>M</w:t>
      </w:r>
      <w:r w:rsidRPr="00FD5C76">
        <w:rPr>
          <w:rFonts w:ascii="Arial" w:hAnsi="Arial" w:cs="Arial"/>
          <w:sz w:val="24"/>
          <w:szCs w:val="24"/>
        </w:rPr>
        <w:t xml:space="preserve">adsen, </w:t>
      </w:r>
      <w:proofErr w:type="spellStart"/>
      <w:r w:rsidRPr="00FD5C76">
        <w:rPr>
          <w:rFonts w:ascii="Arial" w:hAnsi="Arial" w:cs="Arial"/>
          <w:sz w:val="24"/>
          <w:szCs w:val="24"/>
        </w:rPr>
        <w:t>Maklem</w:t>
      </w:r>
      <w:proofErr w:type="spellEnd"/>
      <w:r w:rsidRPr="00FD5C76">
        <w:rPr>
          <w:rFonts w:ascii="Arial" w:hAnsi="Arial" w:cs="Arial"/>
          <w:sz w:val="24"/>
          <w:szCs w:val="24"/>
        </w:rPr>
        <w:t>, and Wells. Nays: none. Motion carried.</w:t>
      </w:r>
    </w:p>
    <w:p w:rsidR="008E1D64" w:rsidRDefault="008E1D64" w:rsidP="00806A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E1D64" w:rsidRPr="00FD5C76" w:rsidRDefault="008E1D64" w:rsidP="00806AC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06AC3" w:rsidRPr="00FD5C76" w:rsidRDefault="00806AC3" w:rsidP="00806A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06AC3" w:rsidRPr="00FD5C76" w:rsidRDefault="00806AC3" w:rsidP="00806A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</w:p>
    <w:p w:rsidR="00806AC3" w:rsidRPr="00884C51" w:rsidRDefault="00806AC3" w:rsidP="00806AC3">
      <w:pPr>
        <w:spacing w:after="0" w:line="240" w:lineRule="auto"/>
        <w:ind w:left="4320"/>
        <w:rPr>
          <w:rFonts w:ascii="Arial" w:hAnsi="Arial" w:cs="Arial"/>
        </w:rPr>
      </w:pPr>
      <w:r w:rsidRPr="00884C51">
        <w:rPr>
          <w:rFonts w:ascii="Arial" w:hAnsi="Arial" w:cs="Arial"/>
        </w:rPr>
        <w:t>_____________________________________</w:t>
      </w: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  <w:r w:rsidRPr="00884C51">
        <w:rPr>
          <w:rFonts w:ascii="Arial" w:hAnsi="Arial" w:cs="Arial"/>
        </w:rPr>
        <w:tab/>
      </w:r>
      <w:r w:rsidRPr="00884C51">
        <w:rPr>
          <w:rFonts w:ascii="Arial" w:hAnsi="Arial" w:cs="Arial"/>
        </w:rPr>
        <w:tab/>
      </w:r>
      <w:r w:rsidRPr="00884C51">
        <w:rPr>
          <w:rFonts w:ascii="Arial" w:hAnsi="Arial" w:cs="Arial"/>
        </w:rPr>
        <w:tab/>
      </w:r>
      <w:r w:rsidRPr="00884C51">
        <w:rPr>
          <w:rFonts w:ascii="Arial" w:hAnsi="Arial" w:cs="Arial"/>
        </w:rPr>
        <w:tab/>
      </w:r>
      <w:r w:rsidRPr="00884C51">
        <w:rPr>
          <w:rFonts w:ascii="Arial" w:hAnsi="Arial" w:cs="Arial"/>
        </w:rPr>
        <w:tab/>
      </w:r>
      <w:r w:rsidRPr="00884C51">
        <w:rPr>
          <w:rFonts w:ascii="Arial" w:hAnsi="Arial" w:cs="Arial"/>
        </w:rPr>
        <w:tab/>
        <w:t>Board President</w:t>
      </w: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  <w:r w:rsidRPr="00884C51">
        <w:rPr>
          <w:rFonts w:ascii="Arial" w:hAnsi="Arial" w:cs="Arial"/>
        </w:rPr>
        <w:t>________________________________</w:t>
      </w: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  <w:r w:rsidRPr="00884C51">
        <w:rPr>
          <w:rFonts w:ascii="Arial" w:hAnsi="Arial" w:cs="Arial"/>
        </w:rPr>
        <w:t>Treasurer</w:t>
      </w:r>
    </w:p>
    <w:p w:rsidR="00806AC3" w:rsidRDefault="00806AC3"/>
    <w:sectPr w:rsidR="00806A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AC3" w:rsidRDefault="00806AC3" w:rsidP="00806AC3">
      <w:pPr>
        <w:spacing w:after="0" w:line="240" w:lineRule="auto"/>
      </w:pPr>
      <w:r>
        <w:separator/>
      </w:r>
    </w:p>
  </w:endnote>
  <w:endnote w:type="continuationSeparator" w:id="0">
    <w:p w:rsidR="00806AC3" w:rsidRDefault="00806AC3" w:rsidP="00806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8A6" w:rsidRDefault="00B258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AC3" w:rsidRPr="00806AC3" w:rsidRDefault="00984300">
    <w:pPr>
      <w:pStyle w:val="Footer"/>
      <w:rPr>
        <w:rFonts w:ascii="Arial" w:hAnsi="Arial" w:cs="Arial"/>
      </w:rPr>
    </w:pPr>
    <w:r>
      <w:rPr>
        <w:rFonts w:ascii="Arial" w:hAnsi="Arial" w:cs="Arial"/>
      </w:rPr>
      <w:t>September 28, 2020</w:t>
    </w:r>
    <w:r w:rsidR="00806AC3" w:rsidRPr="00806AC3">
      <w:rPr>
        <w:rFonts w:ascii="Arial" w:hAnsi="Arial" w:cs="Arial"/>
      </w:rPr>
      <w:t xml:space="preserve"> Special Board Meeting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8A6" w:rsidRDefault="00B258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AC3" w:rsidRDefault="00806AC3" w:rsidP="00806AC3">
      <w:pPr>
        <w:spacing w:after="0" w:line="240" w:lineRule="auto"/>
      </w:pPr>
      <w:r>
        <w:separator/>
      </w:r>
    </w:p>
  </w:footnote>
  <w:footnote w:type="continuationSeparator" w:id="0">
    <w:p w:rsidR="00806AC3" w:rsidRDefault="00806AC3" w:rsidP="00806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8A6" w:rsidRDefault="00B258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AC3" w:rsidRPr="008E5C7A" w:rsidRDefault="00806AC3" w:rsidP="00806AC3">
    <w:pPr>
      <w:pStyle w:val="Header"/>
      <w:jc w:val="center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72C394F8" wp14:editId="5436EB2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2615"/>
              <wp:effectExtent l="0" t="1143000" r="0" b="65786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26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AC3" w:rsidRDefault="00806AC3" w:rsidP="00806A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2C394F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tCmiQIAAP0EAAAOAAAAZHJzL2Uyb0RvYy54bWysVMtu2zAQvBfoPxC8O3pYdiwhchA7cS9p&#10;GyAucqZFymIrPkrSloyi/94lpThJeymK+kBTy9VwdmdWV9e9aNGRGcuVLHFyEWPEZKUol/sSf9lu&#10;JguMrCOSklZJVuITs/h6+f7dVacLlqpGtZQZBCDSFp0uceOcLqLIVg0TxF4ozSQc1soI4uDR7CNq&#10;SAfooo3SOJ5HnTJUG1UxayF6OxziZcCva1a5z3VtmUNtiYGbC6sJ686v0fKKFHtDdMOrkQb5BxaC&#10;cAmXnqFuiSPoYPgfUIJXRllVu4tKiUjVNa9YqAGqSeLfqnlsiGahFmiO1ec22f8HW306PhjEaYmn&#10;GEkiQKIt6x1aqR5NfXc6bQtIetSQ5noIg8qhUqvvVfXNIqnWDZF7dmOM6hpGKLBLAGsMhxq2Jw3A&#10;IerR7ygHIRIPH73CHy6z/qZd91FReIUcnAq39bURyCj/2iKP/S+EoYEIGIGyp7Oann4FwVk6vcwW&#10;cFTB2TTJ0nkyC1eSwqN5tbSx7gNTAvlNiQ3YJcCS4711nt1Lik8HZIiPu0HeH3mSZvEqzSeb+eJy&#10;km2y2SS/jBeTOMlX+TzO8ux289ODJlnRcEqZvOeSPVstyf5OytH0g0mC2VBX4nyWzgJfq1pON7xt&#10;PTdr9rt1a9CReM8PvRpqeZNm1EFSiJPCi3Y37h3h7bCP3jIOzYAGPP+HRgT1vGCDdK7f9YDoJd0p&#10;egIdO5isEtvvB2IYeOIg1gpIgRFqo8QTjO6N8ZKGIrwG2/6JGD3K4eC6h/Z5soImnu6ejkYl9CsA&#10;iRYGFmpFs+CKodIxedRvQA290TfgqA0P4r7wHH0IMxbKG78HfohfP4esl6/W8hcAAAD//wMAUEsD&#10;BBQABgAIAAAAIQA7LaRo2wAAAAUBAAAPAAAAZHJzL2Rvd25yZXYueG1sTI/BTsMwEETvSPyDtUjc&#10;qNMSoTbEqRARhx7bIs5uvE1C7XWInSbl61m40MtIq1nNvMnXk7PijH1oPSmYzxIQSJU3LdUK3vdv&#10;D0sQIWoy2npCBRcMsC5ub3KdGT/SFs+7WAsOoZBpBU2MXSZlqBp0Osx8h8Te0fdORz77Wppejxzu&#10;rFwkyZN0uiVuaHSHrw1Wp93gFJjv46V7HMf9ZrMthy/bliV+fCp1fze9PIOIOMX/Z/jFZ3QomOng&#10;BzJBWAU8JP4pe8tFyjMOCtJVugJZ5PKavvgBAAD//wMAUEsBAi0AFAAGAAgAAAAhALaDOJL+AAAA&#10;4QEAABMAAAAAAAAAAAAAAAAAAAAAAFtDb250ZW50X1R5cGVzXS54bWxQSwECLQAUAAYACAAAACEA&#10;OP0h/9YAAACUAQAACwAAAAAAAAAAAAAAAAAvAQAAX3JlbHMvLnJlbHNQSwECLQAUAAYACAAAACEA&#10;4MLQpokCAAD9BAAADgAAAAAAAAAAAAAAAAAuAgAAZHJzL2Uyb0RvYy54bWxQSwECLQAUAAYACAAA&#10;ACEAOy2kaNsAAAAFAQAADwAAAAAAAAAAAAAAAADjBAAAZHJzL2Rvd25yZXYueG1sUEsFBgAAAAAE&#10;AAQA8wAAAOsFAAAAAA==&#10;" o:allowincell="f" filled="f" stroked="f">
              <v:stroke joinstyle="round"/>
              <o:lock v:ext="edit" shapetype="t"/>
              <v:textbox style="mso-fit-shape-to-text:t">
                <w:txbxContent>
                  <w:p w:rsidR="00806AC3" w:rsidRDefault="00806AC3" w:rsidP="00806A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9E7F0C9" wp14:editId="320D430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2615"/>
              <wp:effectExtent l="0" t="1143000" r="0" b="65786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26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AC3" w:rsidRDefault="00806AC3" w:rsidP="00806A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w14:anchorId="59E7F0C9" id="Text Box 2" o:spid="_x0000_s1027" type="#_x0000_t202" style="position:absolute;left:0;text-align:left;margin-left:0;margin-top:0;width:412.4pt;height:247.4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SzSigIAAAQFAAAOAAAAZHJzL2Uyb0RvYy54bWysVMtu2zAQvBfoPxC8O3pEdiwhcpCXe0nb&#10;AHGRMy1SFluJZEnaklH037tcKa/2UhT1gaaWq+HszqzOL4auJQdhndSqpMlJTIlQleZS7Ur6ZbOe&#10;LSlxninOWq1ESY/C0YvV+3fnvSlEqhvdcmEJgChX9KakjfemiCJXNaJj7kQboeCw1rZjHh7tLuKW&#10;9YDetVEax4uo15YbqyvhHERvxkO6Qvy6FpX/XNdOeNKWFLh5XC2u27BGq3NW7CwzjawmGuwfWHRM&#10;Krj0GeqGeUb2Vv4B1cnKaqdrf1LpLtJ1LSuBNUA1SfxbNQ8NMwJrgeY489wm9/9gq0+He0skL2lK&#10;iWIdSLQRgydXeiBp6E5vXAFJDwbS/ABhUBkrdeZOV98cUfq6YWonLq3VfSMYB3YJYE1hrGFzNACM&#10;0YB+yyUIkQT46BX+eJkLN237j5rDK2zvNd421LYjVofXlnkcfhiGBhJgBMoen9UM9CsIztPTs2wJ&#10;RxWcnSZZukjmeCUrAlpQy1jnPwjdkbApqQW7ICw73Dkf2L2khHRAhvi0G+X9kSdpFl+l+Wy9WJ7N&#10;snU2n+Vn8XIWJ/lVvoizPLtZ/wygSVY0knOh7qQST1ZLsr+TcjL9aBI0G+lLms/TOfJ1upV8Lds2&#10;cHN2t71uLTmw4PmxV2Mtb9Ks3isOcVYE0W6nvWeyHffRW8bYDGjA0z82AtULgo3S+WE7oJdQ2qDs&#10;VvMjyNnDgJXUfd8zK8Aa++5aAzfwQ2119wgTfGmDslhLkGIzPDJrJlU83HrfPg0YShNY7/jkV8a/&#10;AlDXwtxCyWSO5hgLnpInGUdUbJG5BGOtJWr8wnOyI4waVjl9FsIsv37GrJeP1+oXAAAA//8DAFBL&#10;AwQUAAYACAAAACEAOy2kaNsAAAAFAQAADwAAAGRycy9kb3ducmV2LnhtbEyPwU7DMBBE70j8g7VI&#10;3KjTEqE2xKkQEYce2yLObrxNQu11iJ0m5etZuNDLSKtZzbzJ15Oz4ox9aD0pmM8SEEiVNy3VCt73&#10;bw9LECFqMtp6QgUXDLAubm9ynRk/0hbPu1gLDqGQaQVNjF0mZagadDrMfIfE3tH3Tkc++1qaXo8c&#10;7qxcJMmTdLolbmh0h68NVqfd4BSY7+OlexzH/WazLYcv25YlfnwqdX83vTyDiDjF/2f4xWd0KJjp&#10;4AcyQVgFPCT+KXvLRcozDgrSVboCWeTymr74AQAA//8DAFBLAQItABQABgAIAAAAIQC2gziS/gAA&#10;AOEBAAATAAAAAAAAAAAAAAAAAAAAAABbQ29udGVudF9UeXBlc10ueG1sUEsBAi0AFAAGAAgAAAAh&#10;ADj9If/WAAAAlAEAAAsAAAAAAAAAAAAAAAAALwEAAF9yZWxzLy5yZWxzUEsBAi0AFAAGAAgAAAAh&#10;AOT5LNKKAgAABAUAAA4AAAAAAAAAAAAAAAAALgIAAGRycy9lMm9Eb2MueG1sUEsBAi0AFAAGAAgA&#10;AAAhADstpGjbAAAABQ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806AC3" w:rsidRDefault="00806AC3" w:rsidP="00806A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41D08476" wp14:editId="7776697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1980"/>
              <wp:effectExtent l="0" t="1152525" r="0" b="65849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198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AC3" w:rsidRDefault="00806AC3" w:rsidP="00806A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w14:anchorId="41D08476" id="Text Box 1" o:spid="_x0000_s1028" type="#_x0000_t202" style="position:absolute;left:0;text-align:left;margin-left:0;margin-top:0;width:412.4pt;height:247.4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q8UigIAAAQFAAAOAAAAZHJzL2Uyb0RvYy54bWysVMtu2zAQvBfoPxC8O3pETiwhcpCXe0nb&#10;AHGRMy1SFluJy5K0JaPov3dJyXm0l6KoDzK5XA13dmZ1cTl0LdkLYyWokiYnMSVCVcCl2pb0y3o1&#10;W1BiHVOctaBESQ/C0svl+3cXvS5ECg20XBiCIMoWvS5p45wuoshWjeiYPQEtFB7WYDrmcGu2ETes&#10;R/SujdI4Pot6MFwbqIS1GL0dD+ky4Ne1qNznurbCkbakWJsLTxOeG/+Mlhes2BqmG1lNZbB/qKJj&#10;UuGlz1C3zDGyM/IPqE5WBizU7qSCLoK6lpUIHJBNEv/G5rFhWgQu2Byrn9tk/x9s9Wn/YIjkqB0l&#10;inUo0VoMjlzDQBLfnV7bApMeNaa5AcM+0zO1+h6qb5YouGmY2oorY6BvBONYnceawoHD+qAROEQ9&#10;+h2XKESAj17hj5dZf9Om/wgcX2E7B+G2oTYdMeBfW+Sx/4UwNpBgRajs4VlNX36FwXl6ep4t8KjC&#10;s9MkS3LcIKOIFR7Nc9DGug8COuIXJTVolwDL9vfWjanHFJ+OyBifVqO8P/IkzeLrNJ+tzhbns2yV&#10;zWf5ebyYxUl+nZ/FWZ7drn560CQrGsm5UPdSiaPVkuzvpJxMP5okmI30Jc3n6TzUa6GVfCXb1tdm&#10;zXZz0xqyZ97zY69GLm/SDOwUxzgrvGh309ox2Y7r6G3FoW/YgON/aERQzws2SueGzRC8lB6dswF+&#10;QDl7HLCS2u87ZgRaY9fdANaGfqgNdE84wVfGKxu4+Iavhydm9KSKw1sf2uOABWl81Vs++ZXxrwjU&#10;tTi3SJnMgzlGwlMyKv6CGlqkr9BYKxk09g4c60RufoOjFlhOnwU/y6/3Ievl47X8BQAA//8DAFBL&#10;AwQUAAYACAAAACEAY61Gv9sAAAAFAQAADwAAAGRycy9kb3ducmV2LnhtbEyPQW/CMAyF75P4D5En&#10;cRvpGJpY1xShVTtwBKadQ2PaQuJ0TUoLv37eLtvFsvWenr+XrUZnxQW70HhS8DhLQCCV3jRUKfjY&#10;vz8sQYSoyWjrCRVcMcAqn9xlOjV+oC1edrESHEIh1QrqGNtUylDW6HSY+RaJtaPvnI58dpU0nR44&#10;3Fk5T5Jn6XRD/KHWLb7VWJ53vVNgbsdr+zQM+81mW/RftikK/DwpNb0f168gIo7xzww/+IwOOTMd&#10;fE8mCKuAi8TfydpyvuAaBwWLF15knsn/9Pk3AAAA//8DAFBLAQItABQABgAIAAAAIQC2gziS/gAA&#10;AOEBAAATAAAAAAAAAAAAAAAAAAAAAABbQ29udGVudF9UeXBlc10ueG1sUEsBAi0AFAAGAAgAAAAh&#10;ADj9If/WAAAAlAEAAAsAAAAAAAAAAAAAAAAALwEAAF9yZWxzLy5yZWxzUEsBAi0AFAAGAAgAAAAh&#10;AHGarxSKAgAABAUAAA4AAAAAAAAAAAAAAAAALgIAAGRycy9lMm9Eb2MueG1sUEsBAi0AFAAGAAgA&#10;AAAhAGOtRr/bAAAABQ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806AC3" w:rsidRDefault="00806AC3" w:rsidP="00806A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8E5C7A">
      <w:rPr>
        <w:rFonts w:ascii="Arial" w:hAnsi="Arial" w:cs="Arial"/>
      </w:rPr>
      <w:t>Record of Proceedings</w:t>
    </w:r>
  </w:p>
  <w:p w:rsidR="00806AC3" w:rsidRPr="008E5C7A" w:rsidRDefault="00806AC3" w:rsidP="00806AC3">
    <w:pPr>
      <w:pStyle w:val="Header"/>
      <w:jc w:val="center"/>
      <w:rPr>
        <w:rFonts w:ascii="Arial" w:hAnsi="Arial" w:cs="Arial"/>
      </w:rPr>
    </w:pPr>
    <w:r w:rsidRPr="008E5C7A">
      <w:rPr>
        <w:rFonts w:ascii="Arial" w:hAnsi="Arial" w:cs="Arial"/>
      </w:rPr>
      <w:t xml:space="preserve">Minutes of the Williamsburg Local School Board </w:t>
    </w:r>
    <w:r>
      <w:rPr>
        <w:rFonts w:ascii="Arial" w:hAnsi="Arial" w:cs="Arial"/>
      </w:rPr>
      <w:t>Special</w:t>
    </w:r>
    <w:r w:rsidRPr="008E5C7A">
      <w:rPr>
        <w:rFonts w:ascii="Arial" w:hAnsi="Arial" w:cs="Arial"/>
      </w:rPr>
      <w:t xml:space="preserve"> Meeting</w:t>
    </w:r>
  </w:p>
  <w:p w:rsidR="00806AC3" w:rsidRDefault="00806AC3" w:rsidP="00806AC3">
    <w:pPr>
      <w:pStyle w:val="Header"/>
      <w:jc w:val="center"/>
      <w:rPr>
        <w:rFonts w:ascii="Arial" w:hAnsi="Arial" w:cs="Arial"/>
      </w:rPr>
    </w:pPr>
    <w:r w:rsidRPr="008E5C7A">
      <w:rPr>
        <w:rFonts w:ascii="Arial" w:hAnsi="Arial" w:cs="Arial"/>
      </w:rPr>
      <w:t xml:space="preserve">Held at </w:t>
    </w:r>
    <w:r w:rsidR="00215E81">
      <w:rPr>
        <w:rFonts w:ascii="Arial" w:hAnsi="Arial" w:cs="Arial"/>
      </w:rPr>
      <w:t>the Board Office Conference Room</w:t>
    </w:r>
  </w:p>
  <w:p w:rsidR="00806AC3" w:rsidRDefault="00984300" w:rsidP="00806AC3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>On Monday, September 28, 2020</w:t>
    </w:r>
  </w:p>
  <w:p w:rsidR="00806AC3" w:rsidRDefault="00806AC3" w:rsidP="00806AC3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8A6" w:rsidRDefault="00B258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AC3"/>
    <w:rsid w:val="00143E8F"/>
    <w:rsid w:val="00144153"/>
    <w:rsid w:val="00197068"/>
    <w:rsid w:val="001B1E99"/>
    <w:rsid w:val="001B5DB4"/>
    <w:rsid w:val="00215E81"/>
    <w:rsid w:val="002749EF"/>
    <w:rsid w:val="00374B04"/>
    <w:rsid w:val="00411D49"/>
    <w:rsid w:val="00413F34"/>
    <w:rsid w:val="00425D14"/>
    <w:rsid w:val="00450A38"/>
    <w:rsid w:val="00495FEF"/>
    <w:rsid w:val="004B654E"/>
    <w:rsid w:val="004E1D25"/>
    <w:rsid w:val="005D5D34"/>
    <w:rsid w:val="00655942"/>
    <w:rsid w:val="0065594D"/>
    <w:rsid w:val="007701A4"/>
    <w:rsid w:val="007E0453"/>
    <w:rsid w:val="00806AC3"/>
    <w:rsid w:val="00856A64"/>
    <w:rsid w:val="00893939"/>
    <w:rsid w:val="008E1D64"/>
    <w:rsid w:val="00984300"/>
    <w:rsid w:val="00A70202"/>
    <w:rsid w:val="00A8199A"/>
    <w:rsid w:val="00AA5B76"/>
    <w:rsid w:val="00AF6061"/>
    <w:rsid w:val="00B258A6"/>
    <w:rsid w:val="00BA435D"/>
    <w:rsid w:val="00BB1633"/>
    <w:rsid w:val="00BF70BB"/>
    <w:rsid w:val="00C427E6"/>
    <w:rsid w:val="00CA5073"/>
    <w:rsid w:val="00D1449D"/>
    <w:rsid w:val="00D72256"/>
    <w:rsid w:val="00DA342F"/>
    <w:rsid w:val="00E33244"/>
    <w:rsid w:val="00EB5929"/>
    <w:rsid w:val="00F151CB"/>
    <w:rsid w:val="00FD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0FF62ED-FAFF-4C3A-BF60-D487E41E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AC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A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AC3"/>
  </w:style>
  <w:style w:type="paragraph" w:styleId="Footer">
    <w:name w:val="footer"/>
    <w:basedOn w:val="Normal"/>
    <w:link w:val="FooterChar"/>
    <w:uiPriority w:val="99"/>
    <w:unhideWhenUsed/>
    <w:rsid w:val="00806A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AC3"/>
  </w:style>
  <w:style w:type="paragraph" w:styleId="NormalWeb">
    <w:name w:val="Normal (Web)"/>
    <w:basedOn w:val="Normal"/>
    <w:uiPriority w:val="99"/>
    <w:semiHidden/>
    <w:unhideWhenUsed/>
    <w:rsid w:val="00806AC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8199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1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3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C4BDF-F2FC-4ACC-97B0-CFDD4C302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Kamphaus</dc:creator>
  <cp:keywords/>
  <dc:description/>
  <cp:lastModifiedBy>JoAnna Carraher</cp:lastModifiedBy>
  <cp:revision>8</cp:revision>
  <cp:lastPrinted>2020-09-29T12:22:00Z</cp:lastPrinted>
  <dcterms:created xsi:type="dcterms:W3CDTF">2020-09-29T12:21:00Z</dcterms:created>
  <dcterms:modified xsi:type="dcterms:W3CDTF">2020-11-13T14:49:00Z</dcterms:modified>
</cp:coreProperties>
</file>